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D93F5" w14:textId="2216BC27"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March</w:t>
      </w:r>
      <w:r w:rsidR="00411AE8" w:rsidRPr="00411AE8">
        <w:rPr>
          <w:rFonts w:ascii="Arial" w:eastAsia="Times New Roman" w:hAnsi="Arial" w:cs="Arial"/>
          <w:color w:val="auto"/>
          <w:kern w:val="0"/>
          <w:sz w:val="20"/>
          <w:szCs w:val="20"/>
          <w14:ligatures w14:val="none"/>
        </w:rPr>
        <w:t xml:space="preserve"> 25, 202</w:t>
      </w:r>
      <w:r>
        <w:rPr>
          <w:rFonts w:ascii="Arial" w:eastAsia="Times New Roman" w:hAnsi="Arial" w:cs="Arial"/>
          <w:color w:val="auto"/>
          <w:kern w:val="0"/>
          <w:sz w:val="20"/>
          <w:szCs w:val="20"/>
          <w14:ligatures w14:val="none"/>
        </w:rPr>
        <w:t>5</w:t>
      </w:r>
    </w:p>
    <w:p w14:paraId="2311FA51" w14:textId="77777777" w:rsidR="00411AE8" w:rsidRPr="00411AE8" w:rsidRDefault="00411AE8" w:rsidP="00411AE8">
      <w:pPr>
        <w:rPr>
          <w:rFonts w:ascii="Arial" w:eastAsia="Times New Roman" w:hAnsi="Arial" w:cs="Arial"/>
          <w:color w:val="auto"/>
          <w:kern w:val="0"/>
          <w:sz w:val="20"/>
          <w:szCs w:val="20"/>
          <w14:ligatures w14:val="none"/>
        </w:rPr>
      </w:pPr>
    </w:p>
    <w:p w14:paraId="03BCC6E0" w14:textId="3D33CB2E" w:rsidR="00411AE8" w:rsidRPr="00411AE8" w:rsidRDefault="005A4103"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Mitchell Trimble</w:t>
      </w:r>
    </w:p>
    <w:p w14:paraId="63062982" w14:textId="60AFC693" w:rsidR="00411AE8" w:rsidRDefault="00C00906"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1</w:t>
      </w:r>
      <w:r w:rsidR="005A4103">
        <w:rPr>
          <w:rFonts w:ascii="Arial" w:eastAsia="Times New Roman" w:hAnsi="Arial" w:cs="Arial"/>
          <w:color w:val="auto"/>
          <w:kern w:val="0"/>
          <w:sz w:val="20"/>
          <w:szCs w:val="20"/>
          <w14:ligatures w14:val="none"/>
        </w:rPr>
        <w:t>249 Dutch Ridge Road</w:t>
      </w:r>
    </w:p>
    <w:p w14:paraId="07817864" w14:textId="17ADEFA3" w:rsidR="00E82557" w:rsidRPr="00411AE8" w:rsidRDefault="005A4103"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Portsmouth</w:t>
      </w:r>
      <w:r w:rsidR="00842CBA">
        <w:rPr>
          <w:rFonts w:ascii="Arial" w:eastAsia="Times New Roman" w:hAnsi="Arial" w:cs="Arial"/>
          <w:color w:val="auto"/>
          <w:kern w:val="0"/>
          <w:sz w:val="20"/>
          <w:szCs w:val="20"/>
          <w14:ligatures w14:val="none"/>
        </w:rPr>
        <w:t>, Ohio 456</w:t>
      </w:r>
      <w:r>
        <w:rPr>
          <w:rFonts w:ascii="Arial" w:eastAsia="Times New Roman" w:hAnsi="Arial" w:cs="Arial"/>
          <w:color w:val="auto"/>
          <w:kern w:val="0"/>
          <w:sz w:val="20"/>
          <w:szCs w:val="20"/>
          <w14:ligatures w14:val="none"/>
        </w:rPr>
        <w:t>6</w:t>
      </w:r>
      <w:r w:rsidR="00842CBA">
        <w:rPr>
          <w:rFonts w:ascii="Arial" w:eastAsia="Times New Roman" w:hAnsi="Arial" w:cs="Arial"/>
          <w:color w:val="auto"/>
          <w:kern w:val="0"/>
          <w:sz w:val="20"/>
          <w:szCs w:val="20"/>
          <w14:ligatures w14:val="none"/>
        </w:rPr>
        <w:t>2</w:t>
      </w:r>
    </w:p>
    <w:p w14:paraId="7E73514A" w14:textId="77777777" w:rsidR="00411AE8" w:rsidRPr="00411AE8" w:rsidRDefault="00411AE8" w:rsidP="00411AE8">
      <w:pPr>
        <w:rPr>
          <w:rFonts w:ascii="Arial" w:eastAsia="Times New Roman" w:hAnsi="Arial" w:cs="Arial"/>
          <w:color w:val="auto"/>
          <w:kern w:val="0"/>
          <w:sz w:val="20"/>
          <w:szCs w:val="20"/>
          <w14:ligatures w14:val="none"/>
        </w:rPr>
      </w:pPr>
    </w:p>
    <w:p w14:paraId="290287C2" w14:textId="0BE2738B"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w:t>
      </w:r>
      <w:r w:rsidRPr="00411AE8">
        <w:rPr>
          <w:rFonts w:ascii="Arial" w:eastAsia="Times New Roman" w:hAnsi="Arial" w:cs="Arial"/>
          <w:color w:val="auto"/>
          <w:kern w:val="0"/>
          <w:sz w:val="20"/>
          <w:szCs w:val="20"/>
          <w14:ligatures w14:val="none"/>
        </w:rPr>
        <w:tab/>
        <w:t xml:space="preserve">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Section </w:t>
      </w:r>
      <w:r w:rsidR="00E82557">
        <w:rPr>
          <w:rFonts w:ascii="Arial" w:eastAsia="Times New Roman" w:hAnsi="Arial" w:cs="Arial"/>
          <w:color w:val="auto"/>
          <w:kern w:val="0"/>
          <w:sz w:val="20"/>
          <w:szCs w:val="20"/>
          <w14:ligatures w14:val="none"/>
        </w:rPr>
        <w:t>1.73</w:t>
      </w:r>
    </w:p>
    <w:p w14:paraId="611EEB53" w14:textId="0CCD50C4"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r>
      <w:r w:rsidR="00E82557">
        <w:rPr>
          <w:rFonts w:ascii="Arial" w:eastAsia="Times New Roman" w:hAnsi="Arial" w:cs="Arial"/>
          <w:color w:val="auto"/>
          <w:kern w:val="0"/>
          <w:sz w:val="20"/>
          <w:szCs w:val="20"/>
          <w14:ligatures w14:val="none"/>
        </w:rPr>
        <w:t>Scioto</w:t>
      </w:r>
      <w:r w:rsidRPr="00411AE8">
        <w:rPr>
          <w:rFonts w:ascii="Arial" w:eastAsia="Times New Roman" w:hAnsi="Arial" w:cs="Arial"/>
          <w:color w:val="auto"/>
          <w:kern w:val="0"/>
          <w:sz w:val="20"/>
          <w:szCs w:val="20"/>
          <w14:ligatures w14:val="none"/>
        </w:rPr>
        <w:t xml:space="preserve"> County, Ohio</w:t>
      </w:r>
    </w:p>
    <w:p w14:paraId="7A36C4C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ab/>
        <w:t>Notice of Entry for Preliminary Engineering</w:t>
      </w:r>
    </w:p>
    <w:p w14:paraId="222859F8" w14:textId="77777777" w:rsidR="00411AE8" w:rsidRPr="00411AE8" w:rsidRDefault="00411AE8" w:rsidP="00411AE8">
      <w:pPr>
        <w:rPr>
          <w:rFonts w:ascii="Arial" w:eastAsia="Times New Roman" w:hAnsi="Arial" w:cs="Arial"/>
          <w:color w:val="auto"/>
          <w:kern w:val="0"/>
          <w:sz w:val="20"/>
          <w:szCs w:val="20"/>
          <w14:ligatures w14:val="none"/>
        </w:rPr>
      </w:pPr>
    </w:p>
    <w:p w14:paraId="011037D2"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Dear Property Owner(s):</w:t>
      </w:r>
    </w:p>
    <w:p w14:paraId="663A13A8" w14:textId="77777777" w:rsidR="00411AE8" w:rsidRPr="00411AE8" w:rsidRDefault="00411AE8" w:rsidP="00411AE8">
      <w:pPr>
        <w:rPr>
          <w:rFonts w:ascii="Arial" w:eastAsia="Times New Roman" w:hAnsi="Arial" w:cs="Arial"/>
          <w:color w:val="auto"/>
          <w:kern w:val="0"/>
          <w:sz w:val="20"/>
          <w:szCs w:val="20"/>
          <w14:ligatures w14:val="none"/>
        </w:rPr>
      </w:pPr>
    </w:p>
    <w:p w14:paraId="5D10FFDA" w14:textId="6A574825"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The Ohio Department of Transportation (ODOT) District 9 is in the beginning stages of preparing construction plans to improve portions of S.R. </w:t>
      </w:r>
      <w:r w:rsidR="00E82557">
        <w:rPr>
          <w:rFonts w:ascii="Arial" w:eastAsia="Times New Roman" w:hAnsi="Arial" w:cs="Arial"/>
          <w:color w:val="auto"/>
          <w:kern w:val="0"/>
          <w:sz w:val="20"/>
          <w:szCs w:val="20"/>
          <w14:ligatures w14:val="none"/>
        </w:rPr>
        <w:t>335</w:t>
      </w:r>
      <w:r w:rsidRPr="00411AE8">
        <w:rPr>
          <w:rFonts w:ascii="Arial" w:eastAsia="Times New Roman" w:hAnsi="Arial" w:cs="Arial"/>
          <w:color w:val="auto"/>
          <w:kern w:val="0"/>
          <w:sz w:val="20"/>
          <w:szCs w:val="20"/>
          <w14:ligatures w14:val="none"/>
        </w:rPr>
        <w:t xml:space="preserve"> near your property to provide a highway to better serve the needs of the traveling public. Various </w:t>
      </w:r>
      <w:r w:rsidR="00EB1374" w:rsidRPr="00411AE8">
        <w:rPr>
          <w:rFonts w:ascii="Arial" w:eastAsia="Times New Roman" w:hAnsi="Arial" w:cs="Arial"/>
          <w:color w:val="auto"/>
          <w:kern w:val="0"/>
          <w:sz w:val="20"/>
          <w:szCs w:val="20"/>
          <w14:ligatures w14:val="none"/>
        </w:rPr>
        <w:t>fields of</w:t>
      </w:r>
      <w:r w:rsidRPr="00411AE8">
        <w:rPr>
          <w:rFonts w:ascii="Arial" w:eastAsia="Times New Roman" w:hAnsi="Arial" w:cs="Arial"/>
          <w:color w:val="auto"/>
          <w:kern w:val="0"/>
          <w:sz w:val="20"/>
          <w:szCs w:val="20"/>
          <w14:ligatures w14:val="none"/>
        </w:rPr>
        <w:t xml:space="preserve"> engineering and environmental studies are being conducted in the development of this project by ODOT.</w:t>
      </w:r>
    </w:p>
    <w:p w14:paraId="7034421B" w14:textId="77777777" w:rsidR="00411AE8" w:rsidRPr="00411AE8" w:rsidRDefault="00411AE8" w:rsidP="00411AE8">
      <w:pPr>
        <w:rPr>
          <w:rFonts w:ascii="Arial" w:eastAsia="Times New Roman" w:hAnsi="Arial" w:cs="Arial"/>
          <w:color w:val="auto"/>
          <w:kern w:val="0"/>
          <w:sz w:val="20"/>
          <w:szCs w:val="20"/>
          <w14:ligatures w14:val="none"/>
        </w:rPr>
      </w:pPr>
    </w:p>
    <w:p w14:paraId="1FD905F0"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It will be necessary for ODOT staff (surveyors, environmental staff, soil boring crews) to collect data on or near your property. Field personnel will not be able to give any definite information or answers to questions. They will simply be collecting </w:t>
      </w:r>
      <w:r w:rsidR="00EB1374" w:rsidRPr="00411AE8">
        <w:rPr>
          <w:rFonts w:ascii="Arial" w:eastAsia="Times New Roman" w:hAnsi="Arial" w:cs="Arial"/>
          <w:color w:val="auto"/>
          <w:kern w:val="0"/>
          <w:sz w:val="20"/>
          <w:szCs w:val="20"/>
          <w14:ligatures w14:val="none"/>
        </w:rPr>
        <w:t>the information</w:t>
      </w:r>
      <w:r w:rsidRPr="00411AE8">
        <w:rPr>
          <w:rFonts w:ascii="Arial" w:eastAsia="Times New Roman" w:hAnsi="Arial" w:cs="Arial"/>
          <w:color w:val="auto"/>
          <w:kern w:val="0"/>
          <w:sz w:val="20"/>
          <w:szCs w:val="20"/>
          <w14:ligatures w14:val="none"/>
        </w:rPr>
        <w:t xml:space="preserve"> necessary for the development of the project.</w:t>
      </w:r>
    </w:p>
    <w:p w14:paraId="63C5930A" w14:textId="77777777" w:rsidR="00411AE8" w:rsidRPr="00411AE8" w:rsidRDefault="00411AE8" w:rsidP="00411AE8">
      <w:pPr>
        <w:rPr>
          <w:rFonts w:ascii="Arial" w:eastAsia="Times New Roman" w:hAnsi="Arial" w:cs="Arial"/>
          <w:color w:val="auto"/>
          <w:kern w:val="0"/>
          <w:sz w:val="20"/>
          <w:szCs w:val="20"/>
          <w14:ligatures w14:val="none"/>
        </w:rPr>
      </w:pPr>
    </w:p>
    <w:p w14:paraId="2DA6D215"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w:t>
      </w:r>
      <w:r w:rsidR="00EB1374" w:rsidRPr="00411AE8">
        <w:rPr>
          <w:rFonts w:ascii="Arial" w:eastAsia="Times New Roman" w:hAnsi="Arial" w:cs="Arial"/>
          <w:color w:val="auto"/>
          <w:kern w:val="0"/>
          <w:sz w:val="20"/>
          <w:szCs w:val="20"/>
          <w14:ligatures w14:val="none"/>
        </w:rPr>
        <w:t>land</w:t>
      </w:r>
      <w:r w:rsidRPr="00411AE8">
        <w:rPr>
          <w:rFonts w:ascii="Arial" w:eastAsia="Times New Roman" w:hAnsi="Arial" w:cs="Arial"/>
          <w:color w:val="auto"/>
          <w:kern w:val="0"/>
          <w:sz w:val="20"/>
          <w:szCs w:val="20"/>
          <w14:ligatures w14:val="none"/>
        </w:rPr>
        <w:t>. If at any time you feel that our representatives have not given proper attention to private property, please notify us at once.</w:t>
      </w:r>
    </w:p>
    <w:p w14:paraId="73D6353C" w14:textId="77777777" w:rsidR="00411AE8" w:rsidRPr="00411AE8" w:rsidRDefault="00411AE8" w:rsidP="00411AE8">
      <w:pPr>
        <w:rPr>
          <w:rFonts w:ascii="Arial" w:eastAsia="Times New Roman" w:hAnsi="Arial" w:cs="Arial"/>
          <w:color w:val="auto"/>
          <w:kern w:val="0"/>
          <w:sz w:val="20"/>
          <w:szCs w:val="20"/>
          <w14:ligatures w14:val="none"/>
        </w:rPr>
      </w:pPr>
    </w:p>
    <w:p w14:paraId="7BC5352E"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We sincerely appreciate your cooperation and assistance so that this project can be completed as soon as possible. Again, if you have any questions regarding this work, please feel free to contact ODOT, District 9 at 740-773-2691 or 1—888-819-8501 (toll free in Ohio).</w:t>
      </w:r>
    </w:p>
    <w:p w14:paraId="5796259D" w14:textId="77777777" w:rsidR="00411AE8" w:rsidRPr="00411AE8" w:rsidRDefault="00411AE8" w:rsidP="00411AE8">
      <w:pPr>
        <w:rPr>
          <w:rFonts w:ascii="Arial" w:eastAsia="Times New Roman" w:hAnsi="Arial" w:cs="Arial"/>
          <w:color w:val="auto"/>
          <w:kern w:val="0"/>
          <w:sz w:val="20"/>
          <w:szCs w:val="20"/>
          <w14:ligatures w14:val="none"/>
        </w:rPr>
      </w:pPr>
    </w:p>
    <w:p w14:paraId="362DD446"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Respectfully,</w:t>
      </w:r>
    </w:p>
    <w:p w14:paraId="17354BE9" w14:textId="77777777" w:rsidR="00411AE8" w:rsidRPr="00411AE8" w:rsidRDefault="00411AE8" w:rsidP="00411AE8">
      <w:pPr>
        <w:rPr>
          <w:rFonts w:ascii="Arial" w:eastAsia="Times New Roman" w:hAnsi="Arial" w:cs="Arial"/>
          <w:color w:val="auto"/>
          <w:kern w:val="0"/>
          <w:sz w:val="20"/>
          <w:szCs w:val="20"/>
          <w14:ligatures w14:val="none"/>
        </w:rPr>
      </w:pPr>
    </w:p>
    <w:p w14:paraId="72ADF23F" w14:textId="77777777" w:rsidR="00411AE8" w:rsidRPr="00411AE8" w:rsidRDefault="00411AE8" w:rsidP="00411AE8">
      <w:pPr>
        <w:rPr>
          <w:rFonts w:ascii="Arial" w:eastAsia="Times New Roman" w:hAnsi="Arial" w:cs="Arial"/>
          <w:color w:val="auto"/>
          <w:kern w:val="0"/>
          <w:sz w:val="20"/>
          <w:szCs w:val="20"/>
          <w14:ligatures w14:val="none"/>
        </w:rPr>
      </w:pPr>
    </w:p>
    <w:p w14:paraId="16335B77" w14:textId="3AD567AD"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Tim Young</w:t>
      </w:r>
    </w:p>
    <w:p w14:paraId="4B48B261"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Real Estate Administrator</w:t>
      </w:r>
    </w:p>
    <w:p w14:paraId="3EF01E63" w14:textId="77777777" w:rsidR="00411AE8" w:rsidRPr="00411AE8" w:rsidRDefault="00411AE8" w:rsidP="00411AE8">
      <w:pPr>
        <w:rPr>
          <w:rFonts w:ascii="Arial" w:eastAsia="Times New Roman" w:hAnsi="Arial" w:cs="Arial"/>
          <w:color w:val="auto"/>
          <w:kern w:val="0"/>
          <w:sz w:val="20"/>
          <w:szCs w:val="20"/>
          <w14:ligatures w14:val="none"/>
        </w:rPr>
      </w:pPr>
    </w:p>
    <w:p w14:paraId="1CCA8C11" w14:textId="77777777" w:rsidR="00411AE8" w:rsidRPr="00411AE8" w:rsidRDefault="00411AE8" w:rsidP="00411AE8">
      <w:pPr>
        <w:rPr>
          <w:rFonts w:ascii="Freestyle Script" w:eastAsia="Times New Roman" w:hAnsi="Freestyle Script" w:cs="Arial"/>
          <w:color w:val="auto"/>
          <w:kern w:val="0"/>
          <w:sz w:val="40"/>
          <w:szCs w:val="40"/>
          <w14:ligatures w14:val="none"/>
        </w:rPr>
      </w:pPr>
      <w:bookmarkStart w:id="0" w:name="_Hlk146517000"/>
      <w:proofErr w:type="gramStart"/>
      <w:r w:rsidRPr="00411AE8">
        <w:rPr>
          <w:rFonts w:ascii="Arial" w:eastAsia="Times New Roman" w:hAnsi="Arial" w:cs="Arial"/>
          <w:color w:val="auto"/>
          <w:kern w:val="0"/>
          <w:sz w:val="20"/>
          <w:szCs w:val="20"/>
          <w14:ligatures w14:val="none"/>
        </w:rPr>
        <w:t>By</w:t>
      </w:r>
      <w:proofErr w:type="gramEnd"/>
      <w:r w:rsidRPr="00411AE8">
        <w:rPr>
          <w:rFonts w:ascii="Arial" w:eastAsia="Times New Roman" w:hAnsi="Arial" w:cs="Arial"/>
          <w:color w:val="auto"/>
          <w:kern w:val="0"/>
          <w:sz w:val="20"/>
          <w:szCs w:val="20"/>
          <w14:ligatures w14:val="none"/>
        </w:rPr>
        <w:t xml:space="preserve">: </w:t>
      </w:r>
      <w:r w:rsidRPr="00411AE8">
        <w:rPr>
          <w:rFonts w:ascii="Freestyle Script" w:eastAsia="Times New Roman" w:hAnsi="Freestyle Script" w:cs="Arial"/>
          <w:color w:val="auto"/>
          <w:kern w:val="0"/>
          <w:sz w:val="40"/>
          <w:szCs w:val="40"/>
          <w14:ligatures w14:val="none"/>
        </w:rPr>
        <w:t>Michael Ware</w:t>
      </w:r>
    </w:p>
    <w:p w14:paraId="216C2253" w14:textId="77777777" w:rsidR="00411AE8" w:rsidRPr="00411AE8" w:rsidRDefault="00411AE8" w:rsidP="00411AE8">
      <w:pPr>
        <w:rPr>
          <w:rFonts w:ascii="Arial" w:eastAsia="Times New Roman" w:hAnsi="Arial" w:cs="Arial"/>
          <w:color w:val="auto"/>
          <w:kern w:val="0"/>
          <w:sz w:val="20"/>
          <w:szCs w:val="20"/>
          <w14:ligatures w14:val="none"/>
        </w:rPr>
      </w:pPr>
    </w:p>
    <w:p w14:paraId="4C6D7BD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Michael Ware</w:t>
      </w:r>
    </w:p>
    <w:p w14:paraId="1F345E44"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District 9 Surveyor 4</w:t>
      </w:r>
    </w:p>
    <w:p w14:paraId="37111FE9" w14:textId="77777777" w:rsidR="00411AE8" w:rsidRPr="00411AE8" w:rsidRDefault="00411AE8" w:rsidP="00411AE8">
      <w:pPr>
        <w:rPr>
          <w:rFonts w:ascii="Arial" w:eastAsia="Times New Roman" w:hAnsi="Arial" w:cs="Arial"/>
          <w:color w:val="auto"/>
          <w:kern w:val="0"/>
          <w:sz w:val="20"/>
          <w:szCs w:val="20"/>
          <w14:ligatures w14:val="none"/>
        </w:rPr>
      </w:pPr>
    </w:p>
    <w:p w14:paraId="2701F2E1" w14:textId="5293AA4E" w:rsidR="00411AE8" w:rsidRPr="00411AE8" w:rsidRDefault="00E82557" w:rsidP="00411AE8">
      <w:pPr>
        <w:rPr>
          <w:rFonts w:ascii="Arial" w:eastAsia="Times New Roman" w:hAnsi="Arial" w:cs="Arial"/>
          <w:color w:val="auto"/>
          <w:kern w:val="0"/>
          <w:sz w:val="20"/>
          <w:szCs w:val="20"/>
          <w14:ligatures w14:val="none"/>
        </w:rPr>
      </w:pPr>
      <w:r>
        <w:rPr>
          <w:rFonts w:ascii="Arial" w:eastAsia="Times New Roman" w:hAnsi="Arial" w:cs="Arial"/>
          <w:color w:val="auto"/>
          <w:kern w:val="0"/>
          <w:sz w:val="20"/>
          <w:szCs w:val="20"/>
          <w14:ligatures w14:val="none"/>
        </w:rPr>
        <w:t>TY</w:t>
      </w:r>
      <w:r w:rsidR="00411AE8" w:rsidRPr="00411AE8">
        <w:rPr>
          <w:rFonts w:ascii="Arial" w:eastAsia="Times New Roman" w:hAnsi="Arial" w:cs="Arial"/>
          <w:color w:val="auto"/>
          <w:kern w:val="0"/>
          <w:sz w:val="20"/>
          <w:szCs w:val="20"/>
          <w14:ligatures w14:val="none"/>
        </w:rPr>
        <w:t>/mw</w:t>
      </w:r>
    </w:p>
    <w:p w14:paraId="10CF7549" w14:textId="77777777" w:rsidR="00411AE8" w:rsidRPr="00411AE8" w:rsidRDefault="00411AE8" w:rsidP="00411AE8">
      <w:pPr>
        <w:rPr>
          <w:rFonts w:ascii="Arial" w:eastAsia="Times New Roman" w:hAnsi="Arial" w:cs="Arial"/>
          <w:color w:val="auto"/>
          <w:kern w:val="0"/>
          <w:sz w:val="20"/>
          <w:szCs w:val="20"/>
          <w14:ligatures w14:val="none"/>
        </w:rPr>
      </w:pPr>
      <w:r w:rsidRPr="00411AE8">
        <w:rPr>
          <w:rFonts w:ascii="Arial" w:eastAsia="Times New Roman" w:hAnsi="Arial" w:cs="Arial"/>
          <w:color w:val="auto"/>
          <w:kern w:val="0"/>
          <w:sz w:val="20"/>
          <w:szCs w:val="20"/>
          <w14:ligatures w14:val="none"/>
        </w:rPr>
        <w:t>C: file</w:t>
      </w:r>
    </w:p>
    <w:bookmarkEnd w:id="0"/>
    <w:p w14:paraId="78B7F475" w14:textId="77777777" w:rsidR="00C74325" w:rsidRDefault="00C74325"/>
    <w:sectPr w:rsidR="00C74325" w:rsidSect="005B28C2">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2448" w:footer="21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99C6" w14:textId="77777777" w:rsidR="0030247B" w:rsidRDefault="0030247B" w:rsidP="001B7505">
      <w:r>
        <w:separator/>
      </w:r>
    </w:p>
  </w:endnote>
  <w:endnote w:type="continuationSeparator" w:id="0">
    <w:p w14:paraId="28240648" w14:textId="77777777" w:rsidR="0030247B" w:rsidRDefault="0030247B" w:rsidP="001B7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3">
    <w:altName w:val="Calibri"/>
    <w:charset w:val="00"/>
    <w:family w:val="swiss"/>
    <w:pitch w:val="variable"/>
    <w:sig w:usb0="E00002FF" w:usb1="00002003" w:usb2="00000000" w:usb3="00000000" w:csb0="0000019F" w:csb1="00000000"/>
  </w:font>
  <w:font w:name="Source Serif 4 14pt SemiBold">
    <w:altName w:val="Cambria"/>
    <w:charset w:val="00"/>
    <w:family w:val="roman"/>
    <w:pitch w:val="variable"/>
    <w:sig w:usb0="20000287" w:usb1="02000003" w:usb2="00000000" w:usb3="00000000" w:csb0="0000019F" w:csb1="00000000"/>
  </w:font>
  <w:font w:name="Source Sans 3 SemiBold">
    <w:altName w:val="Calibri"/>
    <w:charset w:val="00"/>
    <w:family w:val="swiss"/>
    <w:pitch w:val="variable"/>
    <w:sig w:usb0="E00002FF" w:usb1="00002003" w:usb2="00000000" w:usb3="00000000" w:csb0="0000019F" w:csb1="00000000"/>
  </w:font>
  <w:font w:name="Arial">
    <w:panose1 w:val="020B0604020202020204"/>
    <w:charset w:val="00"/>
    <w:family w:val="swiss"/>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D7D1" w14:textId="77777777" w:rsidR="00517372" w:rsidRDefault="00517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6BF5" w14:textId="77777777" w:rsidR="00517372" w:rsidRDefault="00517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E372" w14:textId="77777777" w:rsidR="00C74325" w:rsidRPr="005B28C2" w:rsidRDefault="00C74325">
    <w:pPr>
      <w:pStyle w:val="Footer"/>
    </w:pPr>
    <w:r w:rsidRPr="005B28C2">
      <w:rPr>
        <w:noProof/>
      </w:rPr>
      <w:drawing>
        <wp:anchor distT="0" distB="0" distL="114300" distR="114300" simplePos="0" relativeHeight="251663360" behindDoc="1" locked="0" layoutInCell="1" allowOverlap="1" wp14:anchorId="7CA23636" wp14:editId="7606AA34">
          <wp:simplePos x="0" y="0"/>
          <wp:positionH relativeFrom="column">
            <wp:posOffset>-914400</wp:posOffset>
          </wp:positionH>
          <wp:positionV relativeFrom="paragraph">
            <wp:posOffset>197752</wp:posOffset>
          </wp:positionV>
          <wp:extent cx="7772400" cy="1380744"/>
          <wp:effectExtent l="0" t="0" r="0" b="0"/>
          <wp:wrapNone/>
          <wp:docPr id="176561933" name="Picture 17656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61933" name="Picture 176561933"/>
                  <pic:cNvPicPr/>
                </pic:nvPicPr>
                <pic:blipFill>
                  <a:blip r:embed="rId1">
                    <a:extLst>
                      <a:ext uri="{28A0092B-C50C-407E-A947-70E740481C1C}">
                        <a14:useLocalDpi xmlns:a14="http://schemas.microsoft.com/office/drawing/2010/main" val="0"/>
                      </a:ext>
                    </a:extLst>
                  </a:blip>
                  <a:stretch>
                    <a:fillRect/>
                  </a:stretch>
                </pic:blipFill>
                <pic:spPr>
                  <a:xfrm>
                    <a:off x="0" y="0"/>
                    <a:ext cx="7772400" cy="1380744"/>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405A0" w14:textId="77777777" w:rsidR="0030247B" w:rsidRDefault="0030247B" w:rsidP="001B7505">
      <w:r>
        <w:separator/>
      </w:r>
    </w:p>
  </w:footnote>
  <w:footnote w:type="continuationSeparator" w:id="0">
    <w:p w14:paraId="6524F54C" w14:textId="77777777" w:rsidR="0030247B" w:rsidRDefault="0030247B" w:rsidP="001B7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9310" w14:textId="77777777" w:rsidR="00517372" w:rsidRDefault="00517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6E73B" w14:textId="77777777" w:rsidR="00517372" w:rsidRDefault="005173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DB0A9" w14:textId="77777777" w:rsidR="00C74325" w:rsidRDefault="00C74325">
    <w:pPr>
      <w:pStyle w:val="Header"/>
    </w:pPr>
    <w:r>
      <w:rPr>
        <w:noProof/>
      </w:rPr>
      <w:drawing>
        <wp:anchor distT="0" distB="0" distL="114300" distR="114300" simplePos="0" relativeHeight="251661312" behindDoc="1" locked="0" layoutInCell="1" allowOverlap="1" wp14:anchorId="43273E1F" wp14:editId="5386FCEF">
          <wp:simplePos x="0" y="0"/>
          <wp:positionH relativeFrom="column">
            <wp:posOffset>-914399</wp:posOffset>
          </wp:positionH>
          <wp:positionV relativeFrom="paragraph">
            <wp:posOffset>-1554480</wp:posOffset>
          </wp:positionV>
          <wp:extent cx="7772398" cy="1362456"/>
          <wp:effectExtent l="0" t="0" r="0" b="0"/>
          <wp:wrapNone/>
          <wp:docPr id="413076299" name="Picture 413076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76299" name="Picture 413076299"/>
                  <pic:cNvPicPr/>
                </pic:nvPicPr>
                <pic:blipFill>
                  <a:blip r:embed="rId1">
                    <a:extLst>
                      <a:ext uri="{28A0092B-C50C-407E-A947-70E740481C1C}">
                        <a14:useLocalDpi xmlns:a14="http://schemas.microsoft.com/office/drawing/2010/main" val="0"/>
                      </a:ext>
                    </a:extLst>
                  </a:blip>
                  <a:stretch>
                    <a:fillRect/>
                  </a:stretch>
                </pic:blipFill>
                <pic:spPr>
                  <a:xfrm>
                    <a:off x="0" y="0"/>
                    <a:ext cx="7772398" cy="136245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557"/>
    <w:rsid w:val="000B39B0"/>
    <w:rsid w:val="000C7561"/>
    <w:rsid w:val="000C7A19"/>
    <w:rsid w:val="00153553"/>
    <w:rsid w:val="001B7505"/>
    <w:rsid w:val="001F4037"/>
    <w:rsid w:val="00235631"/>
    <w:rsid w:val="00281771"/>
    <w:rsid w:val="0030247B"/>
    <w:rsid w:val="003077AD"/>
    <w:rsid w:val="0032384C"/>
    <w:rsid w:val="00357EF0"/>
    <w:rsid w:val="00381B4B"/>
    <w:rsid w:val="00411AE8"/>
    <w:rsid w:val="004827A0"/>
    <w:rsid w:val="004C6541"/>
    <w:rsid w:val="00517372"/>
    <w:rsid w:val="00532BB0"/>
    <w:rsid w:val="005A4103"/>
    <w:rsid w:val="005B28C2"/>
    <w:rsid w:val="005C4878"/>
    <w:rsid w:val="005E0AF6"/>
    <w:rsid w:val="005F5B46"/>
    <w:rsid w:val="00690F84"/>
    <w:rsid w:val="006E113F"/>
    <w:rsid w:val="00842CBA"/>
    <w:rsid w:val="00853AC6"/>
    <w:rsid w:val="00971FB8"/>
    <w:rsid w:val="009C7AF5"/>
    <w:rsid w:val="00A20E6F"/>
    <w:rsid w:val="00A627B0"/>
    <w:rsid w:val="00AB7EF7"/>
    <w:rsid w:val="00AD760C"/>
    <w:rsid w:val="00B448CC"/>
    <w:rsid w:val="00C00906"/>
    <w:rsid w:val="00C73F00"/>
    <w:rsid w:val="00C74325"/>
    <w:rsid w:val="00CB7CF0"/>
    <w:rsid w:val="00D538E7"/>
    <w:rsid w:val="00DD0215"/>
    <w:rsid w:val="00DF2356"/>
    <w:rsid w:val="00E058A9"/>
    <w:rsid w:val="00E46D50"/>
    <w:rsid w:val="00E54640"/>
    <w:rsid w:val="00E61FDB"/>
    <w:rsid w:val="00E82557"/>
    <w:rsid w:val="00EB1374"/>
    <w:rsid w:val="00F307EC"/>
    <w:rsid w:val="3A881945"/>
    <w:rsid w:val="3C19BE47"/>
    <w:rsid w:val="5D8B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13BC7"/>
  <w15:chartTrackingRefBased/>
  <w15:docId w15:val="{2A0790FC-FAB5-406C-A175-79E15AE2E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Body"/>
    <w:qFormat/>
    <w:rsid w:val="00AB7EF7"/>
    <w:rPr>
      <w:rFonts w:ascii="Source Sans 3" w:hAnsi="Source Sans 3"/>
      <w:color w:val="000000" w:themeColor="text1"/>
    </w:rPr>
  </w:style>
  <w:style w:type="paragraph" w:styleId="Heading1">
    <w:name w:val="heading 1"/>
    <w:basedOn w:val="Normal"/>
    <w:next w:val="Normal"/>
    <w:link w:val="Heading1Char"/>
    <w:autoRedefine/>
    <w:uiPriority w:val="9"/>
    <w:qFormat/>
    <w:rsid w:val="00AB7EF7"/>
    <w:pPr>
      <w:keepNext/>
      <w:keepLines/>
      <w:spacing w:before="240"/>
      <w:outlineLvl w:val="0"/>
    </w:pPr>
    <w:rPr>
      <w:rFonts w:eastAsiaTheme="majorEastAsia" w:cstheme="majorBidi"/>
      <w:b/>
      <w:color w:val="0197D3"/>
      <w:sz w:val="32"/>
      <w:szCs w:val="32"/>
    </w:rPr>
  </w:style>
  <w:style w:type="paragraph" w:styleId="Heading2">
    <w:name w:val="heading 2"/>
    <w:basedOn w:val="Normal"/>
    <w:next w:val="Normal"/>
    <w:link w:val="Heading2Char"/>
    <w:autoRedefine/>
    <w:uiPriority w:val="9"/>
    <w:semiHidden/>
    <w:unhideWhenUsed/>
    <w:qFormat/>
    <w:rsid w:val="00AB7EF7"/>
    <w:pPr>
      <w:keepNext/>
      <w:keepLines/>
      <w:spacing w:before="40"/>
      <w:outlineLvl w:val="1"/>
    </w:pPr>
    <w:rPr>
      <w:rFonts w:eastAsiaTheme="majorEastAsia" w:cstheme="majorBidi"/>
      <w:b/>
      <w:color w:val="0B3F75"/>
      <w:sz w:val="32"/>
      <w:szCs w:val="26"/>
    </w:rPr>
  </w:style>
  <w:style w:type="paragraph" w:styleId="Heading3">
    <w:name w:val="heading 3"/>
    <w:aliases w:val="Subhead 1"/>
    <w:basedOn w:val="Normal"/>
    <w:next w:val="Normal"/>
    <w:link w:val="Heading3Char"/>
    <w:autoRedefine/>
    <w:uiPriority w:val="9"/>
    <w:unhideWhenUsed/>
    <w:qFormat/>
    <w:rsid w:val="00AB7EF7"/>
    <w:pPr>
      <w:keepNext/>
      <w:keepLines/>
      <w:spacing w:before="40"/>
      <w:outlineLvl w:val="2"/>
    </w:pPr>
    <w:rPr>
      <w:rFonts w:eastAsiaTheme="majorEastAsia" w:cstheme="majorBidi"/>
      <w:color w:val="0B3E75"/>
      <w:sz w:val="28"/>
    </w:rPr>
  </w:style>
  <w:style w:type="paragraph" w:styleId="Heading4">
    <w:name w:val="heading 4"/>
    <w:aliases w:val="Subhead 2"/>
    <w:basedOn w:val="Normal"/>
    <w:next w:val="Normal"/>
    <w:link w:val="Heading4Char"/>
    <w:autoRedefine/>
    <w:uiPriority w:val="9"/>
    <w:semiHidden/>
    <w:unhideWhenUsed/>
    <w:qFormat/>
    <w:rsid w:val="00AB7EF7"/>
    <w:pPr>
      <w:keepNext/>
      <w:keepLines/>
      <w:spacing w:before="40"/>
      <w:outlineLvl w:val="3"/>
    </w:pPr>
    <w:rPr>
      <w:rFonts w:eastAsiaTheme="majorEastAsia" w:cstheme="majorBidi"/>
      <w:iCs/>
      <w:color w:val="0098D2"/>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EF7"/>
    <w:rPr>
      <w:rFonts w:ascii="Source Sans 3" w:eastAsiaTheme="majorEastAsia" w:hAnsi="Source Sans 3" w:cstheme="majorBidi"/>
      <w:b/>
      <w:color w:val="0197D3"/>
      <w:sz w:val="32"/>
      <w:szCs w:val="32"/>
    </w:rPr>
  </w:style>
  <w:style w:type="character" w:customStyle="1" w:styleId="Heading3Char">
    <w:name w:val="Heading 3 Char"/>
    <w:aliases w:val="Subhead 1 Char"/>
    <w:basedOn w:val="DefaultParagraphFont"/>
    <w:link w:val="Heading3"/>
    <w:uiPriority w:val="9"/>
    <w:rsid w:val="00AB7EF7"/>
    <w:rPr>
      <w:rFonts w:ascii="Source Sans 3" w:eastAsiaTheme="majorEastAsia" w:hAnsi="Source Sans 3" w:cstheme="majorBidi"/>
      <w:color w:val="0B3E75"/>
      <w:sz w:val="28"/>
    </w:rPr>
  </w:style>
  <w:style w:type="character" w:customStyle="1" w:styleId="Heading2Char">
    <w:name w:val="Heading 2 Char"/>
    <w:basedOn w:val="DefaultParagraphFont"/>
    <w:link w:val="Heading2"/>
    <w:uiPriority w:val="9"/>
    <w:semiHidden/>
    <w:rsid w:val="00AB7EF7"/>
    <w:rPr>
      <w:rFonts w:ascii="Source Sans 3" w:eastAsiaTheme="majorEastAsia" w:hAnsi="Source Sans 3" w:cstheme="majorBidi"/>
      <w:b/>
      <w:color w:val="0B3F75"/>
      <w:sz w:val="32"/>
      <w:szCs w:val="26"/>
    </w:rPr>
  </w:style>
  <w:style w:type="character" w:customStyle="1" w:styleId="Heading4Char">
    <w:name w:val="Heading 4 Char"/>
    <w:aliases w:val="Subhead 2 Char"/>
    <w:basedOn w:val="DefaultParagraphFont"/>
    <w:link w:val="Heading4"/>
    <w:uiPriority w:val="9"/>
    <w:semiHidden/>
    <w:rsid w:val="00AB7EF7"/>
    <w:rPr>
      <w:rFonts w:ascii="Source Sans 3" w:eastAsiaTheme="majorEastAsia" w:hAnsi="Source Sans 3" w:cstheme="majorBidi"/>
      <w:iCs/>
      <w:color w:val="0098D2"/>
      <w:sz w:val="28"/>
    </w:rPr>
  </w:style>
  <w:style w:type="character" w:styleId="IntenseEmphasis">
    <w:name w:val="Intense Emphasis"/>
    <w:aliases w:val="Callout 1"/>
    <w:basedOn w:val="DefaultParagraphFont"/>
    <w:uiPriority w:val="21"/>
    <w:qFormat/>
    <w:rsid w:val="00AB7EF7"/>
    <w:rPr>
      <w:rFonts w:ascii="Source Serif 4 14pt SemiBold" w:hAnsi="Source Serif 4 14pt SemiBold"/>
      <w:i/>
      <w:iCs/>
      <w:color w:val="0098D2"/>
    </w:rPr>
  </w:style>
  <w:style w:type="paragraph" w:customStyle="1" w:styleId="Subheading1">
    <w:name w:val="Subheading 1"/>
    <w:basedOn w:val="Normal"/>
    <w:autoRedefine/>
    <w:qFormat/>
    <w:rsid w:val="00B448CC"/>
    <w:rPr>
      <w:rFonts w:ascii="Source Sans 3 SemiBold" w:hAnsi="Source Sans 3 SemiBold"/>
      <w:b/>
      <w:color w:val="0B3F75"/>
      <w:sz w:val="28"/>
    </w:rPr>
  </w:style>
  <w:style w:type="paragraph" w:customStyle="1" w:styleId="Subheading2">
    <w:name w:val="Subheading 2"/>
    <w:basedOn w:val="Subheading1"/>
    <w:autoRedefine/>
    <w:qFormat/>
    <w:rsid w:val="00B448CC"/>
    <w:rPr>
      <w:color w:val="0098D2"/>
    </w:rPr>
  </w:style>
  <w:style w:type="paragraph" w:customStyle="1" w:styleId="Style1">
    <w:name w:val="Style1"/>
    <w:basedOn w:val="Heading2"/>
    <w:autoRedefine/>
    <w:qFormat/>
    <w:rsid w:val="00B448CC"/>
    <w:pPr>
      <w:jc w:val="center"/>
    </w:pPr>
    <w:rPr>
      <w:szCs w:val="32"/>
    </w:rPr>
  </w:style>
  <w:style w:type="paragraph" w:styleId="Header">
    <w:name w:val="header"/>
    <w:basedOn w:val="Normal"/>
    <w:link w:val="HeaderChar"/>
    <w:uiPriority w:val="99"/>
    <w:unhideWhenUsed/>
    <w:rsid w:val="001B7505"/>
    <w:pPr>
      <w:tabs>
        <w:tab w:val="center" w:pos="4680"/>
        <w:tab w:val="right" w:pos="9360"/>
      </w:tabs>
    </w:pPr>
  </w:style>
  <w:style w:type="character" w:customStyle="1" w:styleId="HeaderChar">
    <w:name w:val="Header Char"/>
    <w:basedOn w:val="DefaultParagraphFont"/>
    <w:link w:val="Header"/>
    <w:uiPriority w:val="99"/>
    <w:rsid w:val="001B7505"/>
    <w:rPr>
      <w:rFonts w:ascii="Source Sans 3" w:hAnsi="Source Sans 3"/>
      <w:color w:val="000000" w:themeColor="text1"/>
    </w:rPr>
  </w:style>
  <w:style w:type="paragraph" w:styleId="Footer">
    <w:name w:val="footer"/>
    <w:basedOn w:val="Normal"/>
    <w:link w:val="FooterChar"/>
    <w:uiPriority w:val="99"/>
    <w:unhideWhenUsed/>
    <w:rsid w:val="001B7505"/>
    <w:pPr>
      <w:tabs>
        <w:tab w:val="center" w:pos="4680"/>
        <w:tab w:val="right" w:pos="9360"/>
      </w:tabs>
    </w:pPr>
  </w:style>
  <w:style w:type="character" w:customStyle="1" w:styleId="FooterChar">
    <w:name w:val="Footer Char"/>
    <w:basedOn w:val="DefaultParagraphFont"/>
    <w:link w:val="Footer"/>
    <w:uiPriority w:val="99"/>
    <w:rsid w:val="001B7505"/>
    <w:rPr>
      <w:rFonts w:ascii="Source Sans 3" w:hAnsi="Source Sans 3"/>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obins6\Desktop\NEWEST-ODOT-D9-Letterhead-Property%20Letters.dotx" TargetMode="External"/></Relationships>
</file>

<file path=word/theme/theme1.xml><?xml version="1.0" encoding="utf-8"?>
<a:theme xmlns:a="http://schemas.openxmlformats.org/drawingml/2006/main" name="Office Theme">
  <a:themeElements>
    <a:clrScheme name="ODOT-HoiA-Cobrand">
      <a:dk1>
        <a:srgbClr val="000000"/>
      </a:dk1>
      <a:lt1>
        <a:sysClr val="window" lastClr="FFFFFF"/>
      </a:lt1>
      <a:dk2>
        <a:srgbClr val="B0B3B0"/>
      </a:dk2>
      <a:lt2>
        <a:srgbClr val="FFFFFF"/>
      </a:lt2>
      <a:accent1>
        <a:srgbClr val="1A4174"/>
      </a:accent1>
      <a:accent2>
        <a:srgbClr val="C12637"/>
      </a:accent2>
      <a:accent3>
        <a:srgbClr val="009969"/>
      </a:accent3>
      <a:accent4>
        <a:srgbClr val="0198D2"/>
      </a:accent4>
      <a:accent5>
        <a:srgbClr val="EAA821"/>
      </a:accent5>
      <a:accent6>
        <a:srgbClr val="DC582A"/>
      </a:accent6>
      <a:hlink>
        <a:srgbClr val="0198D2"/>
      </a:hlink>
      <a:folHlink>
        <a:srgbClr val="1A417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NEWEST-ODOT-D9-Letterhead-Property Letters</Template>
  <TotalTime>1</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Robinson</dc:creator>
  <cp:keywords/>
  <dc:description/>
  <cp:lastModifiedBy>Robinson, Jason</cp:lastModifiedBy>
  <cp:revision>2</cp:revision>
  <dcterms:created xsi:type="dcterms:W3CDTF">2025-03-25T19:02:00Z</dcterms:created>
  <dcterms:modified xsi:type="dcterms:W3CDTF">2025-03-25T19:02:00Z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